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EB89" w14:textId="77777777" w:rsidR="005860BF" w:rsidRDefault="00000000">
      <w:pPr>
        <w:spacing w:after="22"/>
        <w:ind w:left="1966" w:hanging="10"/>
      </w:pPr>
      <w:r>
        <w:rPr>
          <w:rFonts w:ascii="Arial" w:eastAsia="Arial" w:hAnsi="Arial" w:cs="Arial"/>
          <w:sz w:val="24"/>
        </w:rPr>
        <w:t xml:space="preserve">St Mary’s Plaistow Bromley Wedding Fees 2025 </w:t>
      </w:r>
    </w:p>
    <w:tbl>
      <w:tblPr>
        <w:tblStyle w:val="TableGrid"/>
        <w:tblW w:w="10040" w:type="dxa"/>
        <w:tblInd w:w="-110" w:type="dxa"/>
        <w:tblCellMar>
          <w:top w:w="60" w:type="dxa"/>
          <w:left w:w="100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680"/>
        <w:gridCol w:w="7100"/>
        <w:gridCol w:w="1400"/>
        <w:gridCol w:w="860"/>
      </w:tblGrid>
      <w:tr w:rsidR="005860BF" w14:paraId="679078D4" w14:textId="77777777">
        <w:trPr>
          <w:trHeight w:val="70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EFFAD" w14:textId="78AD4400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35CB9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Marriage Service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90CFB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£544.00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3E90E" w14:textId="69503072" w:rsidR="005860BF" w:rsidRDefault="005860BF">
            <w:pPr>
              <w:spacing w:after="0"/>
              <w:ind w:left="10"/>
            </w:pPr>
          </w:p>
        </w:tc>
      </w:tr>
      <w:tr w:rsidR="005860BF" w14:paraId="001A313F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84671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32655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Publication of Banns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25715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£37.00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3900E" w14:textId="1DDE03DC" w:rsidR="005860BF" w:rsidRDefault="005860BF">
            <w:pPr>
              <w:spacing w:after="0"/>
              <w:ind w:left="10"/>
            </w:pPr>
          </w:p>
        </w:tc>
      </w:tr>
      <w:tr w:rsidR="005860BF" w14:paraId="51A94240" w14:textId="77777777">
        <w:trPr>
          <w:trHeight w:val="70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FEE4B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573C3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Certificate of banns, if required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6D0C2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£19.00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34D4D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5860BF" w14:paraId="6499ABCD" w14:textId="77777777">
        <w:trPr>
          <w:trHeight w:val="70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D2341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6562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Additional items (Optional)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42250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53C5E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5860BF" w14:paraId="40B3A046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0C683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C9722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Heating in church (October to April)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EE3D1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£75.00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6BB7E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5860BF" w14:paraId="01922345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86C8E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5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9563C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Organist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DFCB0" w14:textId="6F9CAD4E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£1</w:t>
            </w:r>
            <w:r w:rsidR="00F14F79">
              <w:rPr>
                <w:rFonts w:ascii="Arial" w:eastAsia="Arial" w:hAnsi="Arial" w:cs="Arial"/>
                <w:sz w:val="24"/>
              </w:rPr>
              <w:t>5</w:t>
            </w:r>
            <w:r>
              <w:rPr>
                <w:rFonts w:ascii="Arial" w:eastAsia="Arial" w:hAnsi="Arial" w:cs="Arial"/>
                <w:sz w:val="24"/>
              </w:rPr>
              <w:t xml:space="preserve">0.00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3AAF5" w14:textId="7C9D0D88" w:rsidR="005860BF" w:rsidRDefault="005860BF">
            <w:pPr>
              <w:spacing w:after="0"/>
              <w:ind w:left="10"/>
            </w:pPr>
          </w:p>
        </w:tc>
      </w:tr>
      <w:tr w:rsidR="005860BF" w14:paraId="3FE69AA8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FAC43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6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067E7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Organist, service video recorded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EB486" w14:textId="7543DB88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£</w:t>
            </w:r>
            <w:r w:rsidR="00437C04">
              <w:rPr>
                <w:rFonts w:ascii="Arial" w:eastAsia="Arial" w:hAnsi="Arial" w:cs="Arial"/>
                <w:sz w:val="24"/>
              </w:rPr>
              <w:t>300</w:t>
            </w:r>
            <w:r>
              <w:rPr>
                <w:rFonts w:ascii="Arial" w:eastAsia="Arial" w:hAnsi="Arial" w:cs="Arial"/>
                <w:sz w:val="24"/>
              </w:rPr>
              <w:t xml:space="preserve">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06DF1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5860BF" w14:paraId="1E8DBFA3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7EC49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7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06A68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Choir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F1955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£150.00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BADF7" w14:textId="2417E90F" w:rsidR="005860BF" w:rsidRDefault="005860BF" w:rsidP="00F14F79">
            <w:pPr>
              <w:spacing w:after="0"/>
            </w:pPr>
          </w:p>
        </w:tc>
      </w:tr>
      <w:tr w:rsidR="005860BF" w14:paraId="1A32D1DA" w14:textId="77777777">
        <w:trPr>
          <w:trHeight w:val="66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DA110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8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8BC47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Choir, service video recorded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BC4FE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£300.00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0E58C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5860BF" w14:paraId="3504D477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94F32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9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FF114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Photographs in Church (including porch)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063C8" w14:textId="77777777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£70.00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0CF7D" w14:textId="5B7C70E0" w:rsidR="005860BF" w:rsidRDefault="005860BF">
            <w:pPr>
              <w:spacing w:after="0"/>
              <w:ind w:left="10"/>
            </w:pPr>
          </w:p>
        </w:tc>
      </w:tr>
      <w:tr w:rsidR="005860BF" w14:paraId="77B6A0BD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79BFF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10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8330B" w14:textId="588732D3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Flowers, </w:t>
            </w:r>
            <w:r w:rsidR="00437C04">
              <w:rPr>
                <w:rFonts w:ascii="Arial" w:eastAsia="Arial" w:hAnsi="Arial" w:cs="Arial"/>
                <w:sz w:val="24"/>
              </w:rPr>
              <w:t>(</w:t>
            </w:r>
            <w:r>
              <w:rPr>
                <w:rFonts w:ascii="Arial" w:eastAsia="Arial" w:hAnsi="Arial" w:cs="Arial"/>
                <w:sz w:val="24"/>
              </w:rPr>
              <w:t>per pedestal</w:t>
            </w:r>
            <w:r w:rsidR="00437C04">
              <w:rPr>
                <w:rFonts w:ascii="Arial" w:eastAsia="Arial" w:hAnsi="Arial" w:cs="Arial"/>
                <w:sz w:val="24"/>
              </w:rPr>
              <w:t>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B09AF" w14:textId="5F7FED1B" w:rsidR="005860B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£</w:t>
            </w:r>
            <w:r w:rsidR="00F14F79">
              <w:rPr>
                <w:rFonts w:ascii="Arial" w:eastAsia="Arial" w:hAnsi="Arial" w:cs="Arial"/>
                <w:sz w:val="24"/>
              </w:rPr>
              <w:t>75</w:t>
            </w:r>
            <w:r>
              <w:rPr>
                <w:rFonts w:ascii="Arial" w:eastAsia="Arial" w:hAnsi="Arial" w:cs="Arial"/>
                <w:sz w:val="24"/>
              </w:rPr>
              <w:t xml:space="preserve">.00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F4C80" w14:textId="47C2B2B8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5860BF" w14:paraId="0FB01272" w14:textId="77777777">
        <w:trPr>
          <w:trHeight w:val="68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1757C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4F594" w14:textId="77777777" w:rsidR="005860BF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Total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E1F4F" w14:textId="49B80F6E" w:rsidR="005860BF" w:rsidRDefault="005860BF">
            <w:pPr>
              <w:spacing w:after="0"/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3ECCB" w14:textId="77777777" w:rsidR="005860BF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0C06C10" w14:textId="77777777" w:rsidR="005860BF" w:rsidRDefault="00000000">
      <w:pPr>
        <w:spacing w:after="22"/>
      </w:pPr>
      <w:r>
        <w:rPr>
          <w:rFonts w:ascii="Arial" w:eastAsia="Arial" w:hAnsi="Arial" w:cs="Arial"/>
          <w:b/>
          <w:sz w:val="24"/>
        </w:rPr>
        <w:t xml:space="preserve">Notes                                                                                                                                  </w:t>
      </w:r>
    </w:p>
    <w:p w14:paraId="20FE9B0C" w14:textId="77777777" w:rsidR="005860BF" w:rsidRDefault="00000000">
      <w:pPr>
        <w:spacing w:after="22"/>
        <w:ind w:left="-5" w:hanging="10"/>
      </w:pPr>
      <w:r>
        <w:rPr>
          <w:rFonts w:ascii="Arial" w:eastAsia="Arial" w:hAnsi="Arial" w:cs="Arial"/>
          <w:sz w:val="24"/>
        </w:rPr>
        <w:t xml:space="preserve">The Marriage Service fee is mandatory.  In most cases Banns are called and the fee </w:t>
      </w:r>
    </w:p>
    <w:p w14:paraId="628EF14D" w14:textId="77777777" w:rsidR="005860BF" w:rsidRDefault="00000000">
      <w:pPr>
        <w:spacing w:after="22"/>
        <w:ind w:left="-5" w:hanging="10"/>
      </w:pPr>
      <w:r>
        <w:rPr>
          <w:rFonts w:ascii="Arial" w:eastAsia="Arial" w:hAnsi="Arial" w:cs="Arial"/>
          <w:sz w:val="24"/>
        </w:rPr>
        <w:t xml:space="preserve">is mandatory.                                                                                                                                    </w:t>
      </w:r>
    </w:p>
    <w:p w14:paraId="20CBFDED" w14:textId="77777777" w:rsidR="005860BF" w:rsidRDefault="00000000">
      <w:pPr>
        <w:spacing w:after="257"/>
        <w:ind w:left="-5" w:hanging="10"/>
      </w:pPr>
      <w:r>
        <w:rPr>
          <w:rFonts w:ascii="Arial" w:eastAsia="Arial" w:hAnsi="Arial" w:cs="Arial"/>
          <w:sz w:val="24"/>
        </w:rPr>
        <w:t xml:space="preserve">The other items are at the couple's discretion. </w:t>
      </w:r>
    </w:p>
    <w:p w14:paraId="4CD9369A" w14:textId="4A64F15A" w:rsidR="005860BF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82"/>
        <w:ind w:left="-5" w:hanging="10"/>
      </w:pPr>
      <w:r>
        <w:rPr>
          <w:rFonts w:ascii="Arial" w:eastAsia="Arial" w:hAnsi="Arial" w:cs="Arial"/>
          <w:b/>
          <w:color w:val="275317"/>
          <w:sz w:val="24"/>
        </w:rPr>
        <w:t xml:space="preserve">Payments </w:t>
      </w:r>
      <w:r w:rsidR="00437C04">
        <w:rPr>
          <w:rFonts w:ascii="Arial" w:eastAsia="Arial" w:hAnsi="Arial" w:cs="Arial"/>
          <w:b/>
          <w:color w:val="275317"/>
          <w:sz w:val="24"/>
        </w:rPr>
        <w:t xml:space="preserve">are made </w:t>
      </w:r>
      <w:r>
        <w:rPr>
          <w:rFonts w:ascii="Arial" w:eastAsia="Arial" w:hAnsi="Arial" w:cs="Arial"/>
          <w:b/>
          <w:color w:val="275317"/>
          <w:sz w:val="24"/>
        </w:rPr>
        <w:t xml:space="preserve">to the church account details, putting </w:t>
      </w:r>
      <w:r w:rsidR="00437C04">
        <w:rPr>
          <w:rFonts w:ascii="Arial" w:eastAsia="Arial" w:hAnsi="Arial" w:cs="Arial"/>
          <w:b/>
          <w:color w:val="275317"/>
          <w:sz w:val="24"/>
        </w:rPr>
        <w:t>bride/groom’s</w:t>
      </w:r>
      <w:r>
        <w:rPr>
          <w:rFonts w:ascii="Arial" w:eastAsia="Arial" w:hAnsi="Arial" w:cs="Arial"/>
          <w:b/>
          <w:color w:val="275317"/>
          <w:sz w:val="24"/>
        </w:rPr>
        <w:t xml:space="preserve"> names as reference</w:t>
      </w:r>
      <w:r>
        <w:rPr>
          <w:rFonts w:ascii="Arial" w:eastAsia="Arial" w:hAnsi="Arial" w:cs="Arial"/>
          <w:color w:val="275317"/>
          <w:sz w:val="24"/>
        </w:rPr>
        <w:t xml:space="preserve"> </w:t>
      </w:r>
    </w:p>
    <w:p w14:paraId="4410930D" w14:textId="77777777" w:rsidR="005860BF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22"/>
        <w:ind w:left="-5" w:hanging="10"/>
      </w:pPr>
      <w:r>
        <w:rPr>
          <w:rFonts w:ascii="Arial" w:eastAsia="Arial" w:hAnsi="Arial" w:cs="Arial"/>
          <w:b/>
          <w:sz w:val="24"/>
        </w:rPr>
        <w:t xml:space="preserve">Bank: NatWest Bromley                                                                                                          </w:t>
      </w:r>
    </w:p>
    <w:p w14:paraId="4AE64325" w14:textId="77777777" w:rsidR="005860BF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22"/>
        <w:ind w:left="-5" w:hanging="10"/>
      </w:pPr>
      <w:r>
        <w:rPr>
          <w:rFonts w:ascii="Arial" w:eastAsia="Arial" w:hAnsi="Arial" w:cs="Arial"/>
          <w:b/>
          <w:sz w:val="24"/>
        </w:rPr>
        <w:t xml:space="preserve">Sort Code: 60-04-02                                                                                                                   </w:t>
      </w:r>
    </w:p>
    <w:p w14:paraId="7EAAD215" w14:textId="77777777" w:rsidR="005860BF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82"/>
        <w:ind w:left="-5" w:hanging="10"/>
      </w:pPr>
      <w:r>
        <w:rPr>
          <w:rFonts w:ascii="Arial" w:eastAsia="Arial" w:hAnsi="Arial" w:cs="Arial"/>
          <w:b/>
          <w:sz w:val="24"/>
        </w:rPr>
        <w:t xml:space="preserve">Account Number: no. 42417198 </w:t>
      </w:r>
      <w:r>
        <w:rPr>
          <w:rFonts w:ascii="Arial" w:eastAsia="Arial" w:hAnsi="Arial" w:cs="Arial"/>
          <w:color w:val="275317"/>
          <w:sz w:val="24"/>
        </w:rPr>
        <w:t xml:space="preserve"> </w:t>
      </w:r>
    </w:p>
    <w:p w14:paraId="7A4A6231" w14:textId="77777777" w:rsidR="005860BF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ind w:left="-5" w:hanging="10"/>
      </w:pPr>
      <w:r>
        <w:rPr>
          <w:rFonts w:ascii="Arial" w:eastAsia="Arial" w:hAnsi="Arial" w:cs="Arial"/>
          <w:b/>
          <w:color w:val="275317"/>
          <w:sz w:val="24"/>
        </w:rPr>
        <w:t xml:space="preserve">Or </w:t>
      </w:r>
      <w:r>
        <w:rPr>
          <w:rFonts w:ascii="Arial" w:eastAsia="Arial" w:hAnsi="Arial" w:cs="Arial"/>
          <w:color w:val="275317"/>
          <w:sz w:val="24"/>
        </w:rPr>
        <w:t xml:space="preserve"> </w:t>
      </w:r>
    </w:p>
    <w:p w14:paraId="12A5E7AB" w14:textId="77777777" w:rsidR="005860BF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22"/>
        <w:ind w:left="-5" w:hanging="10"/>
      </w:pPr>
      <w:r>
        <w:rPr>
          <w:rFonts w:ascii="Arial" w:eastAsia="Arial" w:hAnsi="Arial" w:cs="Arial"/>
          <w:b/>
          <w:sz w:val="24"/>
        </w:rPr>
        <w:t>pay by Cheque: A cheque payable to: "St Marys Plaistow PCC"</w:t>
      </w:r>
      <w:r>
        <w:rPr>
          <w:rFonts w:ascii="Arial" w:eastAsia="Arial" w:hAnsi="Arial" w:cs="Arial"/>
          <w:sz w:val="24"/>
        </w:rPr>
        <w:t xml:space="preserve"> </w:t>
      </w:r>
    </w:p>
    <w:p w14:paraId="01B533F6" w14:textId="77777777" w:rsidR="005860BF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ind w:left="-15"/>
      </w:pPr>
      <w:r>
        <w:rPr>
          <w:rFonts w:ascii="Arial" w:eastAsia="Arial" w:hAnsi="Arial" w:cs="Arial"/>
          <w:sz w:val="24"/>
        </w:rPr>
        <w:t xml:space="preserve"> </w:t>
      </w:r>
    </w:p>
    <w:p w14:paraId="1F97179F" w14:textId="77777777" w:rsidR="005860BF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sectPr w:rsidR="005860BF">
      <w:pgSz w:w="11920" w:h="16840"/>
      <w:pgMar w:top="1440" w:right="61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0BF"/>
    <w:rsid w:val="00437C04"/>
    <w:rsid w:val="004B07DF"/>
    <w:rsid w:val="005860BF"/>
    <w:rsid w:val="00F1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50792"/>
  <w15:docId w15:val="{9E432F60-6616-48AD-91BC-61179C6B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Fees 2025.docx</dc:title>
  <dc:subject/>
  <dc:creator>Eucharia Asiegbu</dc:creator>
  <cp:keywords/>
  <cp:lastModifiedBy>Eucharia Asiegbu</cp:lastModifiedBy>
  <cp:revision>3</cp:revision>
  <dcterms:created xsi:type="dcterms:W3CDTF">2025-08-14T20:53:00Z</dcterms:created>
  <dcterms:modified xsi:type="dcterms:W3CDTF">2025-08-14T20:57:00Z</dcterms:modified>
</cp:coreProperties>
</file>